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ACA246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B7B82">
              <w:rPr>
                <w:rFonts w:ascii="Tahoma" w:hAnsi="Tahoma" w:cs="Tahoma"/>
              </w:rPr>
              <w:t xml:space="preserve">Kate Guadalupe Jasso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15EBE5C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B7B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22F778F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32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</w:t>
            </w:r>
            <w:r w:rsidR="009B7B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6-2019</w:t>
            </w:r>
          </w:p>
          <w:p w14:paraId="1F708425" w14:textId="59EBCE1F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32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9B7B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BTis #36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5C1FB08" w:rsidR="008F0271" w:rsidRPr="00FB77D6" w:rsidRDefault="00BA3E7F" w:rsidP="00552D21">
            <w:pPr>
              <w:jc w:val="both"/>
              <w:rPr>
                <w:rFonts w:ascii="Tahoma" w:hAnsi="Tahoma" w:cs="Tahoma"/>
              </w:rPr>
            </w:pPr>
            <w:r w:rsidRPr="00FB77D6">
              <w:rPr>
                <w:rFonts w:ascii="Tahoma" w:hAnsi="Tahoma" w:cs="Tahoma"/>
              </w:rPr>
              <w:t>Empresa</w:t>
            </w:r>
            <w:r w:rsidR="004F2194" w:rsidRPr="00FB77D6">
              <w:rPr>
                <w:rFonts w:ascii="Tahoma" w:hAnsi="Tahoma" w:cs="Tahoma"/>
              </w:rPr>
              <w:t>:</w:t>
            </w:r>
            <w:r w:rsidR="00CB149A" w:rsidRPr="00FB77D6">
              <w:rPr>
                <w:rFonts w:ascii="Tahoma" w:hAnsi="Tahoma" w:cs="Tahoma"/>
              </w:rPr>
              <w:t xml:space="preserve"> </w:t>
            </w:r>
          </w:p>
          <w:p w14:paraId="300F5123" w14:textId="06188564" w:rsidR="00CB69AD" w:rsidRPr="00FB77D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FB77D6">
              <w:rPr>
                <w:rFonts w:ascii="Tahoma" w:hAnsi="Tahoma" w:cs="Tahoma"/>
              </w:rPr>
              <w:t>Periodo</w:t>
            </w:r>
            <w:r w:rsidR="004F2194" w:rsidRPr="00FB77D6">
              <w:rPr>
                <w:rFonts w:ascii="Tahoma" w:hAnsi="Tahoma" w:cs="Tahoma"/>
              </w:rPr>
              <w:t xml:space="preserve">: </w:t>
            </w:r>
            <w:r w:rsidR="008F1770" w:rsidRPr="00FB77D6">
              <w:rPr>
                <w:rFonts w:ascii="Tahoma" w:hAnsi="Tahoma" w:cs="Tahoma"/>
              </w:rPr>
              <w:t xml:space="preserve"> </w:t>
            </w:r>
          </w:p>
          <w:p w14:paraId="16313C20" w14:textId="77777777" w:rsidR="00E1304B" w:rsidRPr="00FB77D6" w:rsidRDefault="00BA3E7F" w:rsidP="00F03264">
            <w:pPr>
              <w:jc w:val="both"/>
              <w:rPr>
                <w:rFonts w:ascii="Tahoma" w:hAnsi="Tahoma" w:cs="Tahoma"/>
              </w:rPr>
            </w:pPr>
            <w:r w:rsidRPr="00FB77D6">
              <w:rPr>
                <w:rFonts w:ascii="Tahoma" w:hAnsi="Tahoma" w:cs="Tahoma"/>
              </w:rPr>
              <w:t>Cargo</w:t>
            </w:r>
            <w:r w:rsidR="004F2194" w:rsidRPr="00FB77D6">
              <w:rPr>
                <w:rFonts w:ascii="Tahoma" w:hAnsi="Tahoma" w:cs="Tahoma"/>
              </w:rPr>
              <w:t>:</w:t>
            </w:r>
            <w:r w:rsidR="000E7DD1" w:rsidRPr="00FB77D6">
              <w:rPr>
                <w:rFonts w:ascii="Tahoma" w:hAnsi="Tahoma" w:cs="Tahoma"/>
              </w:rPr>
              <w:t xml:space="preserve"> 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8623A" w14:textId="77777777" w:rsidR="00D1237B" w:rsidRDefault="00D1237B" w:rsidP="00527FC7">
      <w:pPr>
        <w:spacing w:after="0" w:line="240" w:lineRule="auto"/>
      </w:pPr>
      <w:r>
        <w:separator/>
      </w:r>
    </w:p>
  </w:endnote>
  <w:endnote w:type="continuationSeparator" w:id="0">
    <w:p w14:paraId="1C63D687" w14:textId="77777777" w:rsidR="00D1237B" w:rsidRDefault="00D1237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13A3" w14:textId="77777777" w:rsidR="00D1237B" w:rsidRDefault="00D1237B" w:rsidP="00527FC7">
      <w:pPr>
        <w:spacing w:after="0" w:line="240" w:lineRule="auto"/>
      </w:pPr>
      <w:r>
        <w:separator/>
      </w:r>
    </w:p>
  </w:footnote>
  <w:footnote w:type="continuationSeparator" w:id="0">
    <w:p w14:paraId="7AB780A0" w14:textId="77777777" w:rsidR="00D1237B" w:rsidRDefault="00D1237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267CB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1E18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15C0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237B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77D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2024-05-27T23:29:00Z</dcterms:created>
  <dcterms:modified xsi:type="dcterms:W3CDTF">2024-05-28T22:59:00Z</dcterms:modified>
</cp:coreProperties>
</file>